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2C62C" w14:textId="77777777" w:rsidR="00B9435C" w:rsidRPr="00B9435C" w:rsidRDefault="00B9435C" w:rsidP="00B9435C"/>
    <w:p w14:paraId="6A997D58" w14:textId="77777777" w:rsidR="00B9435C" w:rsidRPr="00B9435C" w:rsidRDefault="00B9435C" w:rsidP="00B9435C">
      <w:r w:rsidRPr="00B9435C">
        <w:t xml:space="preserve"> </w:t>
      </w:r>
      <w:r w:rsidRPr="00B9435C">
        <w:rPr>
          <w:b/>
          <w:bCs/>
        </w:rPr>
        <w:t xml:space="preserve">Úhonice – varhany kostela Zvěstování Panny Marie. </w:t>
      </w:r>
    </w:p>
    <w:p w14:paraId="1D6A805F" w14:textId="77777777" w:rsidR="00B9435C" w:rsidRPr="00B9435C" w:rsidRDefault="00B9435C" w:rsidP="00B9435C">
      <w:r w:rsidRPr="00B9435C">
        <w:t xml:space="preserve">Dne 28. 1. 2026 jsme s varhanicí pí. Pavlou Fabiánovou provedli kontrolu varhan. </w:t>
      </w:r>
    </w:p>
    <w:p w14:paraId="19CB8977" w14:textId="77777777" w:rsidR="00B9435C" w:rsidRPr="00B9435C" w:rsidRDefault="00B9435C" w:rsidP="00B9435C">
      <w:r w:rsidRPr="00B9435C">
        <w:t xml:space="preserve">SOS Informace hovořila o podivném </w:t>
      </w:r>
      <w:proofErr w:type="spellStart"/>
      <w:r w:rsidRPr="00B9435C">
        <w:t>vrzacím</w:t>
      </w:r>
      <w:proofErr w:type="spellEnd"/>
      <w:r w:rsidRPr="00B9435C">
        <w:t xml:space="preserve"> zvuku při spouštění ventilátoru varhan a při přepínání rejstříků, druhé </w:t>
      </w:r>
      <w:proofErr w:type="gramStart"/>
      <w:r w:rsidRPr="00B9435C">
        <w:t>SOS - visení</w:t>
      </w:r>
      <w:proofErr w:type="gramEnd"/>
      <w:r w:rsidRPr="00B9435C">
        <w:t xml:space="preserve"> tónů v různých rejstřících, že už není na co hrát. </w:t>
      </w:r>
    </w:p>
    <w:p w14:paraId="3065629D" w14:textId="77777777" w:rsidR="00B9435C" w:rsidRPr="00B9435C" w:rsidRDefault="00B9435C" w:rsidP="00B9435C">
      <w:r w:rsidRPr="00B9435C">
        <w:t xml:space="preserve">Vrzání při spuštění ventilátoru bylo odstraněno utažením šroubů a visení tónů promazáním. </w:t>
      </w:r>
    </w:p>
    <w:p w14:paraId="3C84E658" w14:textId="77777777" w:rsidR="00B9435C" w:rsidRPr="00B9435C" w:rsidRDefault="00B9435C" w:rsidP="00B9435C">
      <w:r w:rsidRPr="00B9435C">
        <w:t xml:space="preserve">Varhany při té příležitosti prohlédnuty, zjištěno propouštění vzduchu ve všech rozích měchu, opětovný nárůst červotočivého prášku po nástroji (i v místech, kde byla provedena poslední oprava na vzdušnici Flétny 4´ v r. 2021), prozkoušení varhan. </w:t>
      </w:r>
    </w:p>
    <w:p w14:paraId="5185987B" w14:textId="77777777" w:rsidR="00B9435C" w:rsidRPr="00B9435C" w:rsidRDefault="00B9435C" w:rsidP="00B9435C">
      <w:r w:rsidRPr="00B9435C">
        <w:t xml:space="preserve">Již se opakuji poněkolikáté, ale zůstává to akutní – činnost červotoče neustává, plynování kostela ho nemohlo v zašpiněném nástroji zastavit. Jsou víceméně napadeny veškeré dřevěné části nástroje, včetně konstrukčních prvků. Jen jejich materiálová kvalita a </w:t>
      </w:r>
      <w:proofErr w:type="spellStart"/>
      <w:r w:rsidRPr="00B9435C">
        <w:t>předimenzovanost</w:t>
      </w:r>
      <w:proofErr w:type="spellEnd"/>
      <w:r w:rsidRPr="00B9435C">
        <w:t xml:space="preserve"> zabraňuje, že se varhany ještě nehroutí a kupodivu stále hrají. Jenže už ne kompletně – dřevěné píšťaly v nejhlubší poloze jsou na hranici hratelnosti (velké C u </w:t>
      </w:r>
      <w:proofErr w:type="spellStart"/>
      <w:r w:rsidRPr="00B9435C">
        <w:t>Bourdonu</w:t>
      </w:r>
      <w:proofErr w:type="spellEnd"/>
      <w:r w:rsidRPr="00B9435C">
        <w:t xml:space="preserve"> 8´již nehraje), pedálový </w:t>
      </w:r>
      <w:proofErr w:type="spellStart"/>
      <w:r w:rsidRPr="00B9435C">
        <w:t>Octavbass</w:t>
      </w:r>
      <w:proofErr w:type="spellEnd"/>
      <w:r w:rsidRPr="00B9435C">
        <w:t xml:space="preserve"> 8´ a jeho dlouhé nohy jsou na hranici rozpadu dřeva na perník, několik tónů se již normálně neozývá (</w:t>
      </w:r>
      <w:proofErr w:type="spellStart"/>
      <w:r w:rsidRPr="00B9435C">
        <w:t>přefukovací</w:t>
      </w:r>
      <w:proofErr w:type="spellEnd"/>
      <w:r w:rsidRPr="00B9435C">
        <w:t xml:space="preserve"> tendence). </w:t>
      </w:r>
    </w:p>
    <w:p w14:paraId="0D3790B6" w14:textId="77777777" w:rsidR="00B9435C" w:rsidRPr="00B9435C" w:rsidRDefault="00B9435C" w:rsidP="00B9435C">
      <w:r w:rsidRPr="00B9435C">
        <w:t xml:space="preserve">Zasekávání kuželek jednotlivých tónů je u těchto varhan jevem </w:t>
      </w:r>
      <w:proofErr w:type="gramStart"/>
      <w:r w:rsidRPr="00B9435C">
        <w:t>dlouhodobějším - důvodů</w:t>
      </w:r>
      <w:proofErr w:type="gramEnd"/>
      <w:r w:rsidRPr="00B9435C">
        <w:t xml:space="preserve"> může být několik: </w:t>
      </w:r>
    </w:p>
    <w:p w14:paraId="27B74A6B" w14:textId="77777777" w:rsidR="00B9435C" w:rsidRPr="00B9435C" w:rsidRDefault="00B9435C" w:rsidP="00B9435C">
      <w:pPr>
        <w:numPr>
          <w:ilvl w:val="0"/>
          <w:numId w:val="1"/>
        </w:numPr>
      </w:pPr>
      <w:r w:rsidRPr="00B9435C">
        <w:t xml:space="preserve">a) Zašpiněné vzdušnice prachem i práškem od červotoče; </w:t>
      </w:r>
    </w:p>
    <w:p w14:paraId="3DAEBC78" w14:textId="77777777" w:rsidR="00B9435C" w:rsidRPr="00B9435C" w:rsidRDefault="00B9435C" w:rsidP="00B9435C">
      <w:pPr>
        <w:numPr>
          <w:ilvl w:val="0"/>
          <w:numId w:val="1"/>
        </w:numPr>
      </w:pPr>
      <w:r w:rsidRPr="00B9435C">
        <w:t xml:space="preserve">b) Lehká konstrukce ventilů, které zvláště v zimních podmínkách mají problém zpětného dopadu na otvor tónového přívodu vzduchu do píšťaly; </w:t>
      </w:r>
    </w:p>
    <w:p w14:paraId="73811A03" w14:textId="77777777" w:rsidR="00B9435C" w:rsidRPr="00B9435C" w:rsidRDefault="00B9435C" w:rsidP="00B9435C">
      <w:pPr>
        <w:numPr>
          <w:ilvl w:val="0"/>
          <w:numId w:val="1"/>
        </w:numPr>
      </w:pPr>
      <w:r w:rsidRPr="00B9435C">
        <w:t xml:space="preserve">c) Zašpinění průchodek vzdušnice u ventilů prachem nebo i červotoč. práškem; </w:t>
      </w:r>
    </w:p>
    <w:p w14:paraId="3ACFDDCD" w14:textId="77777777" w:rsidR="00B9435C" w:rsidRPr="00B9435C" w:rsidRDefault="00B9435C" w:rsidP="00B9435C"/>
    <w:p w14:paraId="537CCCED" w14:textId="77777777" w:rsidR="00B9435C" w:rsidRPr="00B9435C" w:rsidRDefault="00B9435C" w:rsidP="00B9435C">
      <w:r w:rsidRPr="00B9435C">
        <w:t xml:space="preserve">Svědčí o tom zásahy na tónových hracích lištách, které se v minulosti propojovaly s neposlušnými tóny (kuželkami) koženým páskem. Jenže toto propojení je již na většině kuželek zpřetrhané a nefunguje. </w:t>
      </w:r>
    </w:p>
    <w:p w14:paraId="75CE7690" w14:textId="77777777" w:rsidR="00B9435C" w:rsidRPr="00B9435C" w:rsidRDefault="00B9435C" w:rsidP="00B9435C">
      <w:r w:rsidRPr="00B9435C">
        <w:t xml:space="preserve">Návrh: </w:t>
      </w:r>
    </w:p>
    <w:p w14:paraId="0CA763AF" w14:textId="77777777" w:rsidR="00B9435C" w:rsidRPr="00B9435C" w:rsidRDefault="00B9435C" w:rsidP="00B9435C">
      <w:r w:rsidRPr="00B9435C">
        <w:t xml:space="preserve">1) Varhany je důležité vyčistit od prachu a červotočivého poprašku = rozebrání, vyndání píšťal. </w:t>
      </w:r>
    </w:p>
    <w:p w14:paraId="0CA7DD4F" w14:textId="77777777" w:rsidR="00B9435C" w:rsidRPr="00B9435C" w:rsidRDefault="00B9435C" w:rsidP="00B9435C">
      <w:r w:rsidRPr="00B9435C">
        <w:t xml:space="preserve">2) Varhany je potřeba sanovat proti dřevokaznému hmyzu – za rozebraného a vyčištěného stavu všechny dřevěné součásti nástroje. </w:t>
      </w:r>
    </w:p>
    <w:p w14:paraId="1EE1E409" w14:textId="77777777" w:rsidR="00B9435C" w:rsidRPr="00B9435C" w:rsidRDefault="00B9435C" w:rsidP="00B9435C">
      <w:r w:rsidRPr="00B9435C">
        <w:lastRenderedPageBreak/>
        <w:t xml:space="preserve">3) Oprava rohů měchu, které rok od roku více propouštějí stlačený vzduch potřebný k ozvu píšťal. </w:t>
      </w:r>
    </w:p>
    <w:p w14:paraId="5AF5F9EB" w14:textId="77777777" w:rsidR="00B9435C" w:rsidRPr="00B9435C" w:rsidRDefault="00B9435C" w:rsidP="00B9435C">
      <w:r w:rsidRPr="00B9435C">
        <w:t xml:space="preserve">4) Uvažovat o přemístění vzduchového pohonu nástroje z půdy k varhanám. Současný varhanní ventilátor je na půdě umístěn kvůli jeho hlučnosti. Pochází cca z 50.-60. let 20. stol. Problémem je, že v letních měsících, kdy je na půdě oproti kostelu mnohem vyšší teplota, vhání teplý vzduch do varhan a způsobuje jejich šokové rozesychání a rozlaďování. Jeho přemístění k varhanám ale nepřichází v úvahu. V současné době jsou na trhu speciální </w:t>
      </w:r>
      <w:proofErr w:type="spellStart"/>
      <w:r w:rsidRPr="00B9435C">
        <w:t>tichoběžné</w:t>
      </w:r>
      <w:proofErr w:type="spellEnd"/>
      <w:r w:rsidRPr="00B9435C">
        <w:t xml:space="preserve"> varhanní ventilátory, s jejichž umístěním přímo u varhan je počítáno. </w:t>
      </w:r>
    </w:p>
    <w:p w14:paraId="2981A59B" w14:textId="77777777" w:rsidR="00B9435C" w:rsidRPr="00B9435C" w:rsidRDefault="00B9435C" w:rsidP="00B9435C"/>
    <w:p w14:paraId="6DBB0119" w14:textId="77777777" w:rsidR="00B9435C" w:rsidRPr="00B9435C" w:rsidRDefault="00B9435C" w:rsidP="00B9435C">
      <w:r w:rsidRPr="00B9435C">
        <w:t xml:space="preserve">Finanční rozvaha: </w:t>
      </w:r>
    </w:p>
    <w:p w14:paraId="3A261B76" w14:textId="77777777" w:rsidR="00B9435C" w:rsidRPr="00B9435C" w:rsidRDefault="00B9435C" w:rsidP="00B9435C">
      <w:r w:rsidRPr="00B9435C">
        <w:rPr>
          <w:b/>
          <w:bCs/>
        </w:rPr>
        <w:t xml:space="preserve">Body </w:t>
      </w:r>
      <w:proofErr w:type="gramStart"/>
      <w:r w:rsidRPr="00B9435C">
        <w:rPr>
          <w:b/>
          <w:bCs/>
        </w:rPr>
        <w:t>1)+</w:t>
      </w:r>
      <w:proofErr w:type="gramEnd"/>
      <w:r w:rsidRPr="00B9435C">
        <w:rPr>
          <w:b/>
          <w:bCs/>
        </w:rPr>
        <w:t xml:space="preserve">2) </w:t>
      </w:r>
      <w:r w:rsidRPr="00B9435C">
        <w:t xml:space="preserve">demontáž píšťal z nástroje, jejich vyčištění, vyčištění komplet vnitřku varhan, sanace proti dřevokaznému hmyzu přípravkem </w:t>
      </w:r>
      <w:proofErr w:type="spellStart"/>
      <w:r w:rsidRPr="00B9435C">
        <w:t>Lignofix</w:t>
      </w:r>
      <w:proofErr w:type="spellEnd"/>
      <w:r w:rsidRPr="00B9435C">
        <w:t xml:space="preserve"> varhany III (stupeň nebezpečí 3) : </w:t>
      </w:r>
      <w:r w:rsidRPr="00B9435C">
        <w:rPr>
          <w:b/>
          <w:bCs/>
        </w:rPr>
        <w:t xml:space="preserve">cca 50tis.Kč </w:t>
      </w:r>
    </w:p>
    <w:p w14:paraId="62F84F9D" w14:textId="77777777" w:rsidR="00B9435C" w:rsidRPr="00B9435C" w:rsidRDefault="00B9435C" w:rsidP="00B9435C">
      <w:r w:rsidRPr="00B9435C">
        <w:rPr>
          <w:b/>
          <w:bCs/>
        </w:rPr>
        <w:t xml:space="preserve">Bod 3) </w:t>
      </w:r>
      <w:r w:rsidRPr="00B9435C">
        <w:t xml:space="preserve">oprava rohu měchů: </w:t>
      </w:r>
      <w:r w:rsidRPr="00B9435C">
        <w:rPr>
          <w:b/>
          <w:bCs/>
        </w:rPr>
        <w:t xml:space="preserve">cca 10tis. Kč. </w:t>
      </w:r>
    </w:p>
    <w:p w14:paraId="6B131A64" w14:textId="3A6F02C8" w:rsidR="00B9435C" w:rsidRPr="00B9435C" w:rsidRDefault="00B9435C" w:rsidP="00B9435C">
      <w:r w:rsidRPr="00B9435C">
        <w:rPr>
          <w:b/>
          <w:bCs/>
        </w:rPr>
        <w:t xml:space="preserve">Bod 4) </w:t>
      </w:r>
      <w:r w:rsidRPr="00B9435C">
        <w:t xml:space="preserve">pořízení nového varhanního ventilátoru – v současných cenách částka kolem </w:t>
      </w:r>
      <w:r w:rsidRPr="00B9435C">
        <w:rPr>
          <w:b/>
          <w:bCs/>
        </w:rPr>
        <w:t xml:space="preserve">45tis.Kč </w:t>
      </w:r>
      <w:r w:rsidRPr="00B9435C">
        <w:t xml:space="preserve">+ nutno počítat i s novým napojením k varhanám – dalších cca 10tis.Kč. </w:t>
      </w:r>
    </w:p>
    <w:p w14:paraId="7BD08497" w14:textId="56E85ECB" w:rsidR="00BA4735" w:rsidRDefault="00B9435C" w:rsidP="00B9435C">
      <w:r w:rsidRPr="00B9435C">
        <w:t>Kontrolu varhan provedl a zprávu sestavil 31. 1. 2026 V. Vála, varhanář Praha-Stodůlky</w:t>
      </w:r>
    </w:p>
    <w:sectPr w:rsidR="00BA47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3FA6B66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07393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35C"/>
    <w:rsid w:val="00B934CA"/>
    <w:rsid w:val="00B9435C"/>
    <w:rsid w:val="00BA4735"/>
    <w:rsid w:val="00F8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21A71"/>
  <w15:chartTrackingRefBased/>
  <w15:docId w15:val="{5CF1B1CA-898A-4F41-BE6C-7908F6A35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943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943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943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943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943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943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943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943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943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943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943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943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9435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9435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9435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9435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9435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9435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943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94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943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94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943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9435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9435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9435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943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9435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943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463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dedek</dc:creator>
  <cp:keywords/>
  <dc:description/>
  <cp:lastModifiedBy>petr dedek</cp:lastModifiedBy>
  <cp:revision>1</cp:revision>
  <dcterms:created xsi:type="dcterms:W3CDTF">2026-06-07T13:28:00Z</dcterms:created>
  <dcterms:modified xsi:type="dcterms:W3CDTF">2026-06-07T13:31:00Z</dcterms:modified>
</cp:coreProperties>
</file>